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2F05E" w14:textId="55AE3BBC" w:rsidR="00CB7F88" w:rsidRDefault="004E50C8" w:rsidP="004E50C8">
      <w:pPr>
        <w:rPr>
          <w:rFonts w:cs="Arial"/>
          <w:color w:val="333333"/>
          <w:shd w:val="clear" w:color="auto" w:fill="FFFFFF"/>
        </w:rPr>
      </w:pPr>
      <w:r w:rsidRPr="00566EED">
        <w:rPr>
          <w:rStyle w:val="Strong"/>
          <w:rFonts w:cs="Arial"/>
          <w:color w:val="333333"/>
          <w:bdr w:val="none" w:sz="0" w:space="0" w:color="auto" w:frame="1"/>
          <w:shd w:val="clear" w:color="auto" w:fill="FFFFFF"/>
        </w:rPr>
        <w:t xml:space="preserve">Andrea </w:t>
      </w:r>
      <w:r w:rsidR="006C3000">
        <w:rPr>
          <w:rStyle w:val="Strong"/>
          <w:rFonts w:cs="Arial"/>
          <w:color w:val="333333"/>
          <w:bdr w:val="none" w:sz="0" w:space="0" w:color="auto" w:frame="1"/>
          <w:shd w:val="clear" w:color="auto" w:fill="FFFFFF"/>
        </w:rPr>
        <w:t xml:space="preserve">L. </w:t>
      </w:r>
      <w:r w:rsidRPr="00566EED">
        <w:rPr>
          <w:rStyle w:val="Strong"/>
          <w:rFonts w:cs="Arial"/>
          <w:color w:val="333333"/>
          <w:bdr w:val="none" w:sz="0" w:space="0" w:color="auto" w:frame="1"/>
          <w:shd w:val="clear" w:color="auto" w:fill="FFFFFF"/>
        </w:rPr>
        <w:t>Colby</w:t>
      </w:r>
      <w:r w:rsidRPr="00566EED">
        <w:rPr>
          <w:rFonts w:cs="Arial"/>
          <w:color w:val="333333"/>
          <w:shd w:val="clear" w:color="auto" w:fill="FFFFFF"/>
        </w:rPr>
        <w:t xml:space="preserve"> is a certified professional coach and an intellectual property attorney with </w:t>
      </w:r>
      <w:r w:rsidR="002458E1">
        <w:rPr>
          <w:rFonts w:cs="Arial"/>
          <w:color w:val="333333"/>
          <w:shd w:val="clear" w:color="auto" w:fill="FFFFFF"/>
        </w:rPr>
        <w:t>over 35</w:t>
      </w:r>
      <w:r w:rsidRPr="00566EED">
        <w:rPr>
          <w:rFonts w:cs="Arial"/>
          <w:color w:val="333333"/>
          <w:shd w:val="clear" w:color="auto" w:fill="FFFFFF"/>
        </w:rPr>
        <w:t xml:space="preserve"> years of experience in the legal profession in New York and New Jersey. </w:t>
      </w:r>
      <w:r w:rsidR="00CB7F88">
        <w:rPr>
          <w:rFonts w:cs="Arial"/>
          <w:color w:val="333333"/>
          <w:shd w:val="clear" w:color="auto" w:fill="FFFFFF"/>
        </w:rPr>
        <w:t xml:space="preserve">Her professional career has involved working for </w:t>
      </w:r>
      <w:r w:rsidRPr="00566EED">
        <w:rPr>
          <w:rFonts w:cs="Arial"/>
          <w:color w:val="333333"/>
          <w:shd w:val="clear" w:color="auto" w:fill="FFFFFF"/>
        </w:rPr>
        <w:t xml:space="preserve">notable firms including: Johnson &amp; Johnson, Morgan </w:t>
      </w:r>
      <w:r>
        <w:rPr>
          <w:rFonts w:cs="Arial"/>
          <w:color w:val="333333"/>
          <w:shd w:val="clear" w:color="auto" w:fill="FFFFFF"/>
        </w:rPr>
        <w:t>&amp;</w:t>
      </w:r>
      <w:r w:rsidRPr="00566EED">
        <w:rPr>
          <w:rFonts w:cs="Arial"/>
          <w:color w:val="333333"/>
          <w:shd w:val="clear" w:color="auto" w:fill="FFFFFF"/>
        </w:rPr>
        <w:t xml:space="preserve"> Finnegan and Union Carbide </w:t>
      </w:r>
      <w:r>
        <w:rPr>
          <w:rFonts w:cs="Arial"/>
          <w:color w:val="333333"/>
          <w:shd w:val="clear" w:color="auto" w:fill="FFFFFF"/>
        </w:rPr>
        <w:t>Corporation</w:t>
      </w:r>
      <w:r w:rsidR="00CB7F88">
        <w:rPr>
          <w:rFonts w:cs="Arial"/>
          <w:color w:val="333333"/>
          <w:shd w:val="clear" w:color="auto" w:fill="FFFFFF"/>
        </w:rPr>
        <w:t>.  However, it has been her dedication to creating music as a pianist and her devotion to bringing arts to others that has sustained her throughout her life.</w:t>
      </w:r>
    </w:p>
    <w:p w14:paraId="0A806834" w14:textId="77777777" w:rsidR="00CB7F88" w:rsidRDefault="00CB7F88" w:rsidP="004E50C8">
      <w:pPr>
        <w:rPr>
          <w:rFonts w:cs="Arial"/>
          <w:color w:val="333333"/>
          <w:shd w:val="clear" w:color="auto" w:fill="FFFFFF"/>
        </w:rPr>
      </w:pPr>
      <w:r>
        <w:rPr>
          <w:rFonts w:cs="Arial"/>
          <w:color w:val="333333"/>
          <w:shd w:val="clear" w:color="auto" w:fill="FFFFFF"/>
        </w:rPr>
        <w:t xml:space="preserve">Andrea has been a member of the Board of Young Audiences of New Jersey and Eastern Pennsylvania for over 12 years and served for five years as the Secretary of the Board.  In addition, she has donated her time and effort to giving several piano recitals for the benefit of Young Audiences over the past 10 years.  </w:t>
      </w:r>
    </w:p>
    <w:p w14:paraId="294E866F" w14:textId="67E2D38A" w:rsidR="001E5D28" w:rsidRDefault="00CB7F88" w:rsidP="004E50C8">
      <w:pPr>
        <w:rPr>
          <w:rFonts w:cs="Arial"/>
          <w:color w:val="333333"/>
        </w:rPr>
      </w:pPr>
      <w:r>
        <w:rPr>
          <w:rFonts w:cs="Arial"/>
          <w:color w:val="333333"/>
          <w:shd w:val="clear" w:color="auto" w:fill="FFFFFF"/>
        </w:rPr>
        <w:t xml:space="preserve">While she retired from legal practice about four years ago, she </w:t>
      </w:r>
      <w:r w:rsidR="004E50C8">
        <w:rPr>
          <w:rFonts w:cs="Arial"/>
          <w:color w:val="333333"/>
          <w:shd w:val="clear" w:color="auto" w:fill="FFFFFF"/>
        </w:rPr>
        <w:t xml:space="preserve">continues to </w:t>
      </w:r>
      <w:r w:rsidR="004E50C8" w:rsidRPr="00566EED">
        <w:rPr>
          <w:rFonts w:cs="Arial"/>
          <w:color w:val="333333"/>
          <w:shd w:val="clear" w:color="auto" w:fill="FFFFFF"/>
        </w:rPr>
        <w:t xml:space="preserve">lecture extensively on topics related to professional practice </w:t>
      </w:r>
      <w:r>
        <w:rPr>
          <w:rFonts w:cs="Arial"/>
          <w:color w:val="333333"/>
          <w:shd w:val="clear" w:color="auto" w:fill="FFFFFF"/>
        </w:rPr>
        <w:t>and</w:t>
      </w:r>
      <w:r w:rsidR="001E5D28">
        <w:rPr>
          <w:rFonts w:cs="Arial"/>
          <w:color w:val="333333"/>
          <w:shd w:val="clear" w:color="auto" w:fill="FFFFFF"/>
        </w:rPr>
        <w:t xml:space="preserve"> has become a passionate advocate on behalf of mental health and well-being</w:t>
      </w:r>
      <w:r w:rsidR="0068529D">
        <w:rPr>
          <w:rFonts w:cs="Arial"/>
          <w:color w:val="333333"/>
          <w:shd w:val="clear" w:color="auto" w:fill="FFFFFF"/>
        </w:rPr>
        <w:t xml:space="preserve"> in the legal profession</w:t>
      </w:r>
      <w:r w:rsidR="001E5D28">
        <w:rPr>
          <w:rFonts w:cs="Arial"/>
          <w:color w:val="333333"/>
          <w:shd w:val="clear" w:color="auto" w:fill="FFFFFF"/>
        </w:rPr>
        <w:t xml:space="preserve">.  </w:t>
      </w:r>
      <w:r w:rsidR="0068529D">
        <w:rPr>
          <w:rFonts w:cs="Arial"/>
          <w:color w:val="333333"/>
          <w:shd w:val="clear" w:color="auto" w:fill="FFFFFF"/>
        </w:rPr>
        <w:t xml:space="preserve">As well, </w:t>
      </w:r>
      <w:r w:rsidR="004E50C8" w:rsidRPr="00566EED">
        <w:rPr>
          <w:rFonts w:cs="Arial"/>
          <w:color w:val="333333"/>
          <w:shd w:val="clear" w:color="auto" w:fill="FFFFFF"/>
        </w:rPr>
        <w:t xml:space="preserve">Andrea </w:t>
      </w:r>
      <w:r w:rsidR="00A04448">
        <w:rPr>
          <w:rFonts w:cs="Arial"/>
          <w:color w:val="333333"/>
          <w:shd w:val="clear" w:color="auto" w:fill="FFFFFF"/>
        </w:rPr>
        <w:t>is a member of</w:t>
      </w:r>
      <w:r w:rsidR="004E50C8" w:rsidRPr="00566EED">
        <w:rPr>
          <w:rFonts w:cs="Arial"/>
          <w:color w:val="333333"/>
          <w:shd w:val="clear" w:color="auto" w:fill="FFFFFF"/>
        </w:rPr>
        <w:t xml:space="preserve"> the Board of Trustees of Albany Law School</w:t>
      </w:r>
      <w:r w:rsidR="0068529D">
        <w:rPr>
          <w:rFonts w:cs="Arial"/>
          <w:color w:val="333333"/>
          <w:shd w:val="clear" w:color="auto" w:fill="FFFFFF"/>
        </w:rPr>
        <w:t xml:space="preserve"> (Albany, NY)</w:t>
      </w:r>
      <w:r w:rsidR="00326C80">
        <w:rPr>
          <w:rFonts w:cs="Arial"/>
          <w:color w:val="333333"/>
          <w:shd w:val="clear" w:color="auto" w:fill="FFFFFF"/>
        </w:rPr>
        <w:t>.</w:t>
      </w:r>
      <w:r w:rsidR="00B5352E">
        <w:rPr>
          <w:rFonts w:cs="Arial"/>
          <w:color w:val="333333"/>
          <w:shd w:val="clear" w:color="auto" w:fill="FFFFFF"/>
        </w:rPr>
        <w:t xml:space="preserve">  </w:t>
      </w:r>
    </w:p>
    <w:p w14:paraId="46BB4FBF" w14:textId="18367105" w:rsidR="001E5D28" w:rsidRDefault="004E50C8" w:rsidP="004E50C8">
      <w:pPr>
        <w:rPr>
          <w:rFonts w:cs="Arial"/>
          <w:color w:val="333333"/>
        </w:rPr>
      </w:pPr>
      <w:r w:rsidRPr="00566EED">
        <w:rPr>
          <w:rFonts w:cs="Arial"/>
          <w:color w:val="333333"/>
          <w:shd w:val="clear" w:color="auto" w:fill="FFFFFF"/>
        </w:rPr>
        <w:t>Andrea</w:t>
      </w:r>
      <w:r w:rsidR="001E5D28">
        <w:rPr>
          <w:rFonts w:cs="Arial"/>
          <w:color w:val="333333"/>
          <w:shd w:val="clear" w:color="auto" w:fill="FFFFFF"/>
        </w:rPr>
        <w:t xml:space="preserve"> also</w:t>
      </w:r>
      <w:r w:rsidR="002458E1">
        <w:rPr>
          <w:rFonts w:cs="Arial"/>
          <w:color w:val="333333"/>
          <w:shd w:val="clear" w:color="auto" w:fill="FFFFFF"/>
        </w:rPr>
        <w:t xml:space="preserve"> currently</w:t>
      </w:r>
      <w:bookmarkStart w:id="0" w:name="_GoBack"/>
      <w:bookmarkEnd w:id="0"/>
      <w:r w:rsidR="001E5D28">
        <w:rPr>
          <w:rFonts w:cs="Arial"/>
          <w:color w:val="333333"/>
          <w:shd w:val="clear" w:color="auto" w:fill="FFFFFF"/>
        </w:rPr>
        <w:t xml:space="preserve"> serves </w:t>
      </w:r>
      <w:r w:rsidR="0068529D">
        <w:rPr>
          <w:rFonts w:cs="Arial"/>
          <w:color w:val="333333"/>
          <w:shd w:val="clear" w:color="auto" w:fill="FFFFFF"/>
        </w:rPr>
        <w:t>as</w:t>
      </w:r>
      <w:r w:rsidR="001E5D28">
        <w:rPr>
          <w:rFonts w:cs="Arial"/>
          <w:color w:val="333333"/>
          <w:shd w:val="clear" w:color="auto" w:fill="FFFFFF"/>
        </w:rPr>
        <w:t xml:space="preserve"> </w:t>
      </w:r>
      <w:r w:rsidR="00A04448">
        <w:rPr>
          <w:rFonts w:cs="Arial"/>
          <w:color w:val="333333"/>
          <w:shd w:val="clear" w:color="auto" w:fill="FFFFFF"/>
        </w:rPr>
        <w:t>the</w:t>
      </w:r>
      <w:r w:rsidR="001E5D28">
        <w:rPr>
          <w:rFonts w:cs="Arial"/>
          <w:color w:val="333333"/>
          <w:shd w:val="clear" w:color="auto" w:fill="FFFFFF"/>
        </w:rPr>
        <w:t xml:space="preserve"> President of her synagogue,</w:t>
      </w:r>
      <w:r w:rsidRPr="00566EED">
        <w:rPr>
          <w:rFonts w:cs="Arial"/>
          <w:color w:val="333333"/>
          <w:shd w:val="clear" w:color="auto" w:fill="FFFFFF"/>
        </w:rPr>
        <w:t xml:space="preserve"> Congregation Neve Shalom</w:t>
      </w:r>
      <w:r w:rsidR="0068529D">
        <w:rPr>
          <w:rFonts w:cs="Arial"/>
          <w:color w:val="333333"/>
          <w:shd w:val="clear" w:color="auto" w:fill="FFFFFF"/>
        </w:rPr>
        <w:t xml:space="preserve"> in Metuchen</w:t>
      </w:r>
      <w:r w:rsidRPr="00566EED">
        <w:rPr>
          <w:rFonts w:cs="Arial"/>
          <w:color w:val="333333"/>
          <w:shd w:val="clear" w:color="auto" w:fill="FFFFFF"/>
        </w:rPr>
        <w:t xml:space="preserve">. She has </w:t>
      </w:r>
      <w:r w:rsidR="00A04448">
        <w:rPr>
          <w:rFonts w:cs="Arial"/>
          <w:color w:val="333333"/>
          <w:shd w:val="clear" w:color="auto" w:fill="FFFFFF"/>
        </w:rPr>
        <w:t>been a member of</w:t>
      </w:r>
      <w:r w:rsidRPr="00566EED">
        <w:rPr>
          <w:rFonts w:cs="Arial"/>
          <w:color w:val="333333"/>
          <w:shd w:val="clear" w:color="auto" w:fill="FFFFFF"/>
        </w:rPr>
        <w:t xml:space="preserve"> the Boards of the New Brunswick Chamber Orchestra and TADA! Children’s Theatre in Manhattan.</w:t>
      </w:r>
    </w:p>
    <w:p w14:paraId="4BEC6FF1" w14:textId="77777777" w:rsidR="00901E32" w:rsidRDefault="00901E32"/>
    <w:sectPr w:rsidR="00901E32" w:rsidSect="00070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C8"/>
    <w:rsid w:val="000709E1"/>
    <w:rsid w:val="001E5D28"/>
    <w:rsid w:val="002458E1"/>
    <w:rsid w:val="002F23F2"/>
    <w:rsid w:val="00322307"/>
    <w:rsid w:val="00326C80"/>
    <w:rsid w:val="003902AC"/>
    <w:rsid w:val="004E50C8"/>
    <w:rsid w:val="00681D5E"/>
    <w:rsid w:val="0068529D"/>
    <w:rsid w:val="006C3000"/>
    <w:rsid w:val="00901E32"/>
    <w:rsid w:val="009023F8"/>
    <w:rsid w:val="00A04448"/>
    <w:rsid w:val="00B5352E"/>
    <w:rsid w:val="00CB7F88"/>
    <w:rsid w:val="00F232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1124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0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Colby</dc:creator>
  <cp:keywords/>
  <dc:description/>
  <cp:lastModifiedBy>Andrea Colby</cp:lastModifiedBy>
  <cp:revision>4</cp:revision>
  <dcterms:created xsi:type="dcterms:W3CDTF">2020-04-13T15:34:00Z</dcterms:created>
  <dcterms:modified xsi:type="dcterms:W3CDTF">2020-04-13T15:36:00Z</dcterms:modified>
</cp:coreProperties>
</file>